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</w:pPr>
      <w:r>
        <w:rPr>
          <w:rFonts w:hint="default" w:ascii="Times New Roman" w:hAnsi="Times New Roman" w:eastAsia="方正小标宋_GBK" w:cs="Times New Roman"/>
          <w:sz w:val="40"/>
          <w:szCs w:val="40"/>
          <w:lang w:eastAsia="zh-CN"/>
        </w:rPr>
        <w:t>南京中医药大学</w:t>
      </w:r>
    </w:p>
    <w:p>
      <w:pPr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0"/>
          <w:szCs w:val="40"/>
        </w:rPr>
        <w:t>研究生导师违反职业道德规范“十不准”情况报告表</w:t>
      </w:r>
    </w:p>
    <w:p>
      <w:pPr>
        <w:spacing w:before="156" w:beforeLines="50" w:line="500" w:lineRule="exact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二级培养单位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（盖章）：       填表日期：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日</w:t>
      </w:r>
    </w:p>
    <w:p>
      <w:pPr>
        <w:spacing w:after="156" w:afterLines="50" w:line="500" w:lineRule="exact"/>
        <w:jc w:val="left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 xml:space="preserve">填表人姓名：                    联系方式：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110"/>
        <w:gridCol w:w="2820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导师姓名</w:t>
            </w:r>
          </w:p>
        </w:tc>
        <w:tc>
          <w:tcPr>
            <w:tcW w:w="211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所在院系（部门）</w:t>
            </w:r>
          </w:p>
        </w:tc>
        <w:tc>
          <w:tcPr>
            <w:tcW w:w="1963" w:type="dxa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违规情况</w:t>
            </w:r>
          </w:p>
        </w:tc>
        <w:tc>
          <w:tcPr>
            <w:tcW w:w="6893" w:type="dxa"/>
            <w:gridSpan w:val="3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60" w:firstLineChars="50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调查结果</w:t>
            </w:r>
          </w:p>
        </w:tc>
        <w:tc>
          <w:tcPr>
            <w:tcW w:w="6893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  <w:jc w:val="center"/>
        </w:trPr>
        <w:tc>
          <w:tcPr>
            <w:tcW w:w="196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>处理意见</w:t>
            </w:r>
          </w:p>
        </w:tc>
        <w:tc>
          <w:tcPr>
            <w:tcW w:w="6893" w:type="dxa"/>
            <w:gridSpan w:val="3"/>
            <w:shd w:val="clear" w:color="auto" w:fill="auto"/>
          </w:tcPr>
          <w:p>
            <w:pPr>
              <w:spacing w:line="480" w:lineRule="exact"/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</w:rPr>
              <w:t xml:space="preserve"> </w:t>
            </w:r>
          </w:p>
        </w:tc>
      </w:tr>
    </w:tbl>
    <w:p>
      <w:pPr>
        <w:spacing w:line="460" w:lineRule="exact"/>
        <w:rPr>
          <w:rFonts w:hint="default" w:ascii="Times New Roman" w:hAnsi="Times New Roman" w:eastAsia="方正仿宋_GB2312" w:cs="Times New Roman"/>
          <w:sz w:val="28"/>
          <w:szCs w:val="28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>注：1.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若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本单位无此情况，请在表格中“违规情况”处填写“无”，其余内容不填写。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单位报送一份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《情况报告表》盖章PDF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扫描件。</w:t>
      </w:r>
    </w:p>
    <w:p>
      <w:pPr>
        <w:spacing w:line="460" w:lineRule="exact"/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 xml:space="preserve">    2.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若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本单位有相关情况，请报送《情况报告表》和《情况报告》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的盖章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PDF扫描件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。《情况报告》内容包括：违规情况、调查结果、处理意见和整改措施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。</w:t>
      </w:r>
    </w:p>
    <w:p>
      <w:pPr>
        <w:spacing w:line="460" w:lineRule="exact"/>
        <w:ind w:firstLine="560" w:firstLineChars="200"/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28"/>
          <w:szCs w:val="28"/>
        </w:rPr>
        <w:t>3.</w:t>
      </w:r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报送材料</w:t>
      </w:r>
      <w:bookmarkStart w:id="0" w:name="_GoBack"/>
      <w:bookmarkEnd w:id="0"/>
      <w:r>
        <w:rPr>
          <w:rFonts w:hint="eastAsia" w:ascii="Times New Roman" w:hAnsi="Times New Roman" w:eastAsia="方正仿宋_GB2312" w:cs="Times New Roman"/>
          <w:sz w:val="28"/>
          <w:szCs w:val="28"/>
          <w:lang w:eastAsia="zh-CN"/>
        </w:rPr>
        <w:t>请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日前发送邮箱：</w:t>
      </w:r>
      <w:r>
        <w:rPr>
          <w:rFonts w:hint="eastAsia" w:ascii="Times New Roman" w:hAnsi="Times New Roman" w:eastAsia="方正仿宋_GB2312" w:cs="Times New Roman"/>
          <w:sz w:val="28"/>
          <w:szCs w:val="28"/>
          <w:lang w:val="en-US" w:eastAsia="zh-CN"/>
        </w:rPr>
        <w:t>nzyxwb@njucm.edu.cn</w:t>
      </w:r>
      <w:r>
        <w:rPr>
          <w:rFonts w:hint="default" w:ascii="Times New Roman" w:hAnsi="Times New Roman" w:eastAsia="方正仿宋_GB2312" w:cs="Times New Roman"/>
          <w:sz w:val="28"/>
          <w:szCs w:val="28"/>
        </w:rPr>
        <w:t>。</w:t>
      </w:r>
    </w:p>
    <w:sectPr>
      <w:footerReference r:id="rId3" w:type="default"/>
      <w:footerReference r:id="rId4" w:type="even"/>
      <w:pgSz w:w="11906" w:h="16838"/>
      <w:pgMar w:top="1440" w:right="141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—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NWI5NTA4YmFjOTM0YWMxZWVmOTIwZjdlOTlhMzAifQ=="/>
  </w:docVars>
  <w:rsids>
    <w:rsidRoot w:val="00485734"/>
    <w:rsid w:val="000578C4"/>
    <w:rsid w:val="0008775B"/>
    <w:rsid w:val="00104F6E"/>
    <w:rsid w:val="00180E5E"/>
    <w:rsid w:val="001B156F"/>
    <w:rsid w:val="00204B39"/>
    <w:rsid w:val="0022511E"/>
    <w:rsid w:val="00242234"/>
    <w:rsid w:val="00251916"/>
    <w:rsid w:val="0029027B"/>
    <w:rsid w:val="002D7430"/>
    <w:rsid w:val="002F50C3"/>
    <w:rsid w:val="00303D4D"/>
    <w:rsid w:val="00380179"/>
    <w:rsid w:val="003965FD"/>
    <w:rsid w:val="003C7BFB"/>
    <w:rsid w:val="003D3F73"/>
    <w:rsid w:val="003F2406"/>
    <w:rsid w:val="004549FF"/>
    <w:rsid w:val="00485734"/>
    <w:rsid w:val="004B6D8A"/>
    <w:rsid w:val="004C355E"/>
    <w:rsid w:val="004C5A80"/>
    <w:rsid w:val="005147F7"/>
    <w:rsid w:val="00582864"/>
    <w:rsid w:val="00613968"/>
    <w:rsid w:val="00625935"/>
    <w:rsid w:val="00645D93"/>
    <w:rsid w:val="006F6EA4"/>
    <w:rsid w:val="00701B40"/>
    <w:rsid w:val="00714486"/>
    <w:rsid w:val="00754F7B"/>
    <w:rsid w:val="007B7E03"/>
    <w:rsid w:val="007C465B"/>
    <w:rsid w:val="007E43F2"/>
    <w:rsid w:val="00810535"/>
    <w:rsid w:val="00853E3B"/>
    <w:rsid w:val="008830FB"/>
    <w:rsid w:val="008A21B0"/>
    <w:rsid w:val="008B4D25"/>
    <w:rsid w:val="00903BC1"/>
    <w:rsid w:val="00936677"/>
    <w:rsid w:val="00950A9B"/>
    <w:rsid w:val="009E4B69"/>
    <w:rsid w:val="00A00A8F"/>
    <w:rsid w:val="00A35153"/>
    <w:rsid w:val="00A51096"/>
    <w:rsid w:val="00AB6F09"/>
    <w:rsid w:val="00AE0C77"/>
    <w:rsid w:val="00AF16A9"/>
    <w:rsid w:val="00B3213F"/>
    <w:rsid w:val="00B7416B"/>
    <w:rsid w:val="00B95FB3"/>
    <w:rsid w:val="00BA5FA5"/>
    <w:rsid w:val="00BA6B36"/>
    <w:rsid w:val="00BE10F8"/>
    <w:rsid w:val="00BF4F77"/>
    <w:rsid w:val="00C17E00"/>
    <w:rsid w:val="00C7539C"/>
    <w:rsid w:val="00C8431D"/>
    <w:rsid w:val="00DA7E21"/>
    <w:rsid w:val="00DD5960"/>
    <w:rsid w:val="00E01869"/>
    <w:rsid w:val="00E35DD0"/>
    <w:rsid w:val="00E37B06"/>
    <w:rsid w:val="00E962F8"/>
    <w:rsid w:val="00EC5CB5"/>
    <w:rsid w:val="00EF2E6F"/>
    <w:rsid w:val="00F1205C"/>
    <w:rsid w:val="00F169BE"/>
    <w:rsid w:val="00F22F8C"/>
    <w:rsid w:val="00FA01FA"/>
    <w:rsid w:val="00FB47FD"/>
    <w:rsid w:val="06014EE4"/>
    <w:rsid w:val="079137F2"/>
    <w:rsid w:val="0CC24180"/>
    <w:rsid w:val="0FE67634"/>
    <w:rsid w:val="127B5C72"/>
    <w:rsid w:val="14571362"/>
    <w:rsid w:val="1BBE1B55"/>
    <w:rsid w:val="2D213DF2"/>
    <w:rsid w:val="2E527D50"/>
    <w:rsid w:val="2F08364A"/>
    <w:rsid w:val="3CBD2043"/>
    <w:rsid w:val="402F52B8"/>
    <w:rsid w:val="587576C7"/>
    <w:rsid w:val="66922269"/>
    <w:rsid w:val="7A04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autoRedefine/>
    <w:qFormat/>
    <w:uiPriority w:val="0"/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脚 字符"/>
    <w:basedOn w:val="6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1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字符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字符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江苏省教育厅</Company>
  <Pages>1</Pages>
  <Words>173</Words>
  <Characters>212</Characters>
  <Lines>2</Lines>
  <Paragraphs>1</Paragraphs>
  <TotalTime>2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2020-01-08T01:36:00Z</dcterms:created>
  <dc:creator>Administrator</dc:creator>
  <cp:lastModifiedBy>陈珂</cp:lastModifiedBy>
  <cp:lastPrinted>2021-01-04T08:10:00Z</cp:lastPrinted>
  <dcterms:modified xsi:type="dcterms:W3CDTF">2024-01-03T05:20:47Z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6D7F64FBB0C948CF96F0940AA6A70461_12</vt:lpwstr>
  </property>
</Properties>
</file>