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附件五：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28"/>
          <w:szCs w:val="28"/>
        </w:rPr>
        <w:t>南京中医药大学第十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九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次研究生代表大会代表汇总表</w:t>
      </w:r>
      <w:bookmarkEnd w:id="0"/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培养单位</w:t>
      </w:r>
      <w:r>
        <w:rPr>
          <w:rFonts w:ascii="Times New Roman" w:hAnsi="Times New Roman" w:eastAsia="宋体" w:cs="Times New Roman"/>
          <w:sz w:val="24"/>
          <w:szCs w:val="24"/>
        </w:rPr>
        <w:t>(</w:t>
      </w:r>
      <w:r>
        <w:rPr>
          <w:rFonts w:hint="eastAsia" w:ascii="Times New Roman" w:hAnsi="Times New Roman" w:eastAsia="宋体" w:cs="Times New Roman"/>
          <w:sz w:val="24"/>
          <w:szCs w:val="24"/>
        </w:rPr>
        <w:t>盖章</w:t>
      </w:r>
      <w:r>
        <w:rPr>
          <w:rFonts w:ascii="Times New Roman" w:hAnsi="Times New Roman" w:eastAsia="宋体" w:cs="Times New Roman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             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填表人：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                                              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2"/>
        <w:tblW w:w="14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24"/>
        <w:gridCol w:w="1445"/>
        <w:gridCol w:w="1539"/>
        <w:gridCol w:w="837"/>
        <w:gridCol w:w="709"/>
        <w:gridCol w:w="1417"/>
        <w:gridCol w:w="993"/>
        <w:gridCol w:w="1165"/>
        <w:gridCol w:w="2262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序号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培养单位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学号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年级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硕/博士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现任职务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备注</w: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是否是团长)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</w:tbl>
    <w:p>
      <w:pPr>
        <w:widowControl/>
        <w:ind w:left="141" w:leftChars="67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注：直属单位盖本单位党委公章，非直属单位由各培养单位审核后盖本单位（科教科或教育处等）公章。</w:t>
      </w:r>
    </w:p>
    <w:p>
      <w:pPr>
        <w:widowControl/>
        <w:ind w:left="141" w:leftChars="67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ind w:left="141" w:leftChars="67"/>
        <w:jc w:val="left"/>
        <w:rPr>
          <w:rFonts w:ascii="Times New Roman" w:hAnsi="Times New Roman" w:eastAsia="宋体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YzMzYWQwOTA0YjYwMjJjMjE3ZjYwMmU3M2FiYzMifQ=="/>
  </w:docVars>
  <w:rsids>
    <w:rsidRoot w:val="009F5A70"/>
    <w:rsid w:val="009F5A70"/>
    <w:rsid w:val="553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2022-11-26T06:47:00Z</dcterms:created>
  <dc:creator>魏 玥</dc:creator>
  <cp:lastModifiedBy>Robin</cp:lastModifiedBy>
  <dcterms:modified xsi:type="dcterms:W3CDTF">2024-04-09T03:06:12Z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97EFA7630F5248A6B6AAAED441A8C56A_13</vt:lpwstr>
  </property>
</Properties>
</file>