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2025年度研究生朱良春奖学金</w:t>
      </w:r>
      <w:r>
        <w:rPr>
          <w:rFonts w:hint="eastAsia" w:ascii="黑体" w:hAnsi="黑体" w:eastAsia="黑体"/>
          <w:b/>
          <w:sz w:val="32"/>
          <w:szCs w:val="32"/>
        </w:rPr>
        <w:t>评审过程记录表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宋体" w:hAnsi="宋体"/>
                <w:sz w:val="28"/>
                <w:szCs w:val="28"/>
              </w:rPr>
              <w:t>“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朱良春</w:t>
            </w:r>
            <w:r>
              <w:rPr>
                <w:rFonts w:hint="eastAsia" w:ascii="宋体" w:hAnsi="宋体"/>
                <w:sz w:val="28"/>
                <w:szCs w:val="28"/>
              </w:rPr>
              <w:t>奖学金”评审通知是否通知到每位符合</w:t>
            </w:r>
            <w:r>
              <w:rPr>
                <w:rFonts w:ascii="宋体" w:hAnsi="宋体"/>
                <w:sz w:val="28"/>
                <w:szCs w:val="28"/>
              </w:rPr>
              <w:t>评审要求的</w:t>
            </w:r>
            <w:r>
              <w:rPr>
                <w:rFonts w:hint="eastAsia" w:ascii="宋体" w:hAnsi="宋体"/>
                <w:sz w:val="28"/>
                <w:szCs w:val="28"/>
              </w:rPr>
              <w:t>研究生（   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采用何种方式保证每位研究生知晓（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申报人材料真实性是否经过单位统一审核（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单位是否成立评审小组（   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评审小组成员组成是否符合相关规定（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评审过程是否进行公开答辩（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评定结果是否在单位、班级内公示（   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公示期间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t>否收到投诉（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评审责任单位意见：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单位盖章</w:t>
            </w:r>
          </w:p>
          <w:p>
            <w:pPr>
              <w:widowControl/>
              <w:ind w:right="560"/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AC011"/>
    <w:multiLevelType w:val="singleLevel"/>
    <w:tmpl w:val="E4AAC01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529EEC"/>
    <w:multiLevelType w:val="singleLevel"/>
    <w:tmpl w:val="EC529E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ba998f81-7be3-4f9c-83a2-b1c4f51d8eab"/>
  </w:docVars>
  <w:rsids>
    <w:rsidRoot w:val="00890726"/>
    <w:rsid w:val="00220D17"/>
    <w:rsid w:val="00342C85"/>
    <w:rsid w:val="003E6E66"/>
    <w:rsid w:val="00400BC7"/>
    <w:rsid w:val="004E0673"/>
    <w:rsid w:val="00530F92"/>
    <w:rsid w:val="005D1013"/>
    <w:rsid w:val="00654EB0"/>
    <w:rsid w:val="00672722"/>
    <w:rsid w:val="00755711"/>
    <w:rsid w:val="0078436F"/>
    <w:rsid w:val="007D1D19"/>
    <w:rsid w:val="00890726"/>
    <w:rsid w:val="008927EA"/>
    <w:rsid w:val="008A1F6D"/>
    <w:rsid w:val="00903322"/>
    <w:rsid w:val="00934A71"/>
    <w:rsid w:val="00952E03"/>
    <w:rsid w:val="009E00DB"/>
    <w:rsid w:val="009F31D9"/>
    <w:rsid w:val="00A7486C"/>
    <w:rsid w:val="00AB7ACD"/>
    <w:rsid w:val="00B82F59"/>
    <w:rsid w:val="00C43E1D"/>
    <w:rsid w:val="00C64E8F"/>
    <w:rsid w:val="00C76CE6"/>
    <w:rsid w:val="00CA77F4"/>
    <w:rsid w:val="00D07EA8"/>
    <w:rsid w:val="00D7769C"/>
    <w:rsid w:val="00DD4747"/>
    <w:rsid w:val="08DE6CE7"/>
    <w:rsid w:val="10124AFA"/>
    <w:rsid w:val="1CB80AEC"/>
    <w:rsid w:val="21D6629C"/>
    <w:rsid w:val="24912949"/>
    <w:rsid w:val="29E2157A"/>
    <w:rsid w:val="2F403C74"/>
    <w:rsid w:val="3A227EF7"/>
    <w:rsid w:val="3EEC4304"/>
    <w:rsid w:val="408E03B9"/>
    <w:rsid w:val="4DA60964"/>
    <w:rsid w:val="504843C9"/>
    <w:rsid w:val="5BE35908"/>
    <w:rsid w:val="63F7386F"/>
    <w:rsid w:val="65B4192E"/>
    <w:rsid w:val="674F4433"/>
    <w:rsid w:val="70BF64BC"/>
    <w:rsid w:val="769F0BDA"/>
    <w:rsid w:val="7939484A"/>
    <w:rsid w:val="7A843580"/>
    <w:rsid w:val="7F020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200</Characters>
  <Lines>2</Lines>
  <Paragraphs>1</Paragraphs>
  <TotalTime>1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魏</cp:lastModifiedBy>
  <cp:lastPrinted>2019-12-02T01:43:00Z</cp:lastPrinted>
  <dcterms:modified xsi:type="dcterms:W3CDTF">2025-05-23T01:06:36Z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B451B4BE740F4D01A43E628A79740121</vt:lpwstr>
  </property>
</Properties>
</file>