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7E" w:rsidRPr="00C13DA5" w:rsidRDefault="002D5683" w:rsidP="00E55F49">
      <w:pPr>
        <w:pStyle w:val="ptextindent2"/>
        <w:shd w:val="clear" w:color="auto" w:fill="FFFFFF"/>
        <w:spacing w:before="0" w:beforeAutospacing="0" w:after="0" w:afterAutospacing="0"/>
        <w:jc w:val="center"/>
        <w:rPr>
          <w:rStyle w:val="a5"/>
          <w:rFonts w:ascii="微软雅黑" w:eastAsia="微软雅黑" w:hAnsi="微软雅黑"/>
          <w:sz w:val="32"/>
        </w:rPr>
      </w:pPr>
      <w:r>
        <w:rPr>
          <w:rStyle w:val="a5"/>
          <w:rFonts w:ascii="微软雅黑" w:eastAsia="微软雅黑" w:hAnsi="微软雅黑" w:hint="eastAsia"/>
          <w:sz w:val="32"/>
        </w:rPr>
        <w:t>每日健康打卡</w:t>
      </w:r>
      <w:r w:rsidR="006F4D7E">
        <w:rPr>
          <w:rStyle w:val="a5"/>
          <w:rFonts w:ascii="微软雅黑" w:eastAsia="微软雅黑" w:hAnsi="微软雅黑" w:hint="eastAsia"/>
          <w:sz w:val="32"/>
        </w:rPr>
        <w:t>帮助指南</w:t>
      </w:r>
    </w:p>
    <w:p w:rsidR="00C60453" w:rsidRDefault="00C60453" w:rsidP="00893C4D">
      <w:pPr>
        <w:pStyle w:val="a4"/>
        <w:widowControl/>
        <w:spacing w:before="0" w:beforeAutospacing="0" w:after="0" w:afterAutospacing="0" w:line="15" w:lineRule="atLeast"/>
        <w:ind w:firstLineChars="0" w:firstLine="0"/>
        <w:jc w:val="both"/>
        <w:rPr>
          <w:rFonts w:cs="微软雅黑"/>
          <w:b/>
          <w:bCs/>
          <w:color w:val="7030A0"/>
        </w:rPr>
      </w:pPr>
      <w:r w:rsidRPr="002D5683">
        <w:rPr>
          <w:rFonts w:cs="微软雅黑" w:hint="eastAsia"/>
          <w:b/>
          <w:bCs/>
          <w:color w:val="7030A0"/>
        </w:rPr>
        <w:t>友情提醒：请全体</w:t>
      </w:r>
      <w:r w:rsidR="002D5683" w:rsidRPr="002D5683">
        <w:rPr>
          <w:rFonts w:cs="微软雅黑" w:hint="eastAsia"/>
          <w:b/>
          <w:bCs/>
          <w:color w:val="7030A0"/>
        </w:rPr>
        <w:t>师生</w:t>
      </w:r>
      <w:r w:rsidRPr="002D5683">
        <w:rPr>
          <w:rFonts w:cs="微软雅黑" w:hint="eastAsia"/>
          <w:b/>
          <w:bCs/>
          <w:color w:val="7030A0"/>
        </w:rPr>
        <w:t>积极配合学校疫情防控工作，严格执行相关规定，</w:t>
      </w:r>
      <w:r w:rsidR="00307713" w:rsidRPr="002D5683">
        <w:rPr>
          <w:rFonts w:cs="微软雅黑" w:hint="eastAsia"/>
          <w:b/>
          <w:bCs/>
          <w:color w:val="7030A0"/>
        </w:rPr>
        <w:t>如实填报</w:t>
      </w:r>
      <w:r w:rsidR="002D5683" w:rsidRPr="002D5683">
        <w:rPr>
          <w:rFonts w:cs="微软雅黑" w:hint="eastAsia"/>
          <w:b/>
          <w:bCs/>
          <w:color w:val="7030A0"/>
        </w:rPr>
        <w:t>健康</w:t>
      </w:r>
      <w:r w:rsidR="00E55F49" w:rsidRPr="002D5683">
        <w:rPr>
          <w:rFonts w:cs="微软雅黑" w:hint="eastAsia"/>
          <w:b/>
          <w:bCs/>
          <w:color w:val="7030A0"/>
        </w:rPr>
        <w:t>信息</w:t>
      </w:r>
      <w:r w:rsidRPr="002D5683">
        <w:rPr>
          <w:rFonts w:cs="微软雅黑" w:hint="eastAsia"/>
          <w:b/>
          <w:bCs/>
          <w:color w:val="7030A0"/>
        </w:rPr>
        <w:t>。</w:t>
      </w:r>
      <w:r w:rsidR="002D5683" w:rsidRPr="002D5683">
        <w:rPr>
          <w:rFonts w:cs="微软雅黑" w:hint="eastAsia"/>
          <w:b/>
          <w:bCs/>
          <w:color w:val="7030A0"/>
        </w:rPr>
        <w:t>本次健康打卡同时</w:t>
      </w:r>
      <w:proofErr w:type="gramStart"/>
      <w:r w:rsidR="002D5683" w:rsidRPr="002D5683">
        <w:rPr>
          <w:rFonts w:cs="微软雅黑" w:hint="eastAsia"/>
          <w:b/>
          <w:bCs/>
          <w:color w:val="7030A0"/>
        </w:rPr>
        <w:t>提供微信企业</w:t>
      </w:r>
      <w:proofErr w:type="gramEnd"/>
      <w:r w:rsidR="002D5683" w:rsidRPr="002D5683">
        <w:rPr>
          <w:rFonts w:cs="微软雅黑" w:hint="eastAsia"/>
          <w:b/>
          <w:bCs/>
          <w:color w:val="7030A0"/>
        </w:rPr>
        <w:t>号、电脑及APP在线填报，任选其一即可。</w:t>
      </w:r>
    </w:p>
    <w:p w:rsidR="00955F38" w:rsidRPr="00955F38" w:rsidRDefault="00955F38" w:rsidP="00955F38">
      <w:pPr>
        <w:pStyle w:val="a4"/>
        <w:widowControl/>
        <w:numPr>
          <w:ilvl w:val="0"/>
          <w:numId w:val="7"/>
        </w:numPr>
        <w:spacing w:before="0" w:beforeAutospacing="0" w:after="0" w:afterAutospacing="0" w:line="15" w:lineRule="atLeast"/>
        <w:ind w:firstLineChars="0"/>
        <w:rPr>
          <w:rFonts w:cs="微软雅黑"/>
          <w:b/>
          <w:bCs/>
          <w:color w:val="000000" w:themeColor="text1"/>
          <w:sz w:val="28"/>
        </w:rPr>
      </w:pPr>
      <w:r w:rsidRPr="00955F38">
        <w:rPr>
          <w:rFonts w:cs="微软雅黑" w:hint="eastAsia"/>
          <w:b/>
          <w:bCs/>
          <w:color w:val="000000" w:themeColor="text1"/>
          <w:sz w:val="28"/>
        </w:rPr>
        <w:t>每日打卡入口</w:t>
      </w:r>
    </w:p>
    <w:p w:rsidR="002D5683" w:rsidRPr="00E55F49" w:rsidRDefault="002D5683" w:rsidP="002D5683">
      <w:pPr>
        <w:pStyle w:val="a6"/>
        <w:numPr>
          <w:ilvl w:val="0"/>
          <w:numId w:val="5"/>
        </w:numPr>
        <w:ind w:firstLineChars="0"/>
        <w:rPr>
          <w:rFonts w:ascii="微软雅黑" w:eastAsia="微软雅黑" w:hAnsi="微软雅黑" w:cs="微软雅黑"/>
          <w:b/>
          <w:bCs/>
          <w:sz w:val="24"/>
          <w:szCs w:val="24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微信企业</w:t>
      </w:r>
      <w:proofErr w:type="gramEnd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号（推荐方式）</w:t>
      </w:r>
    </w:p>
    <w:p w:rsidR="002D5683" w:rsidRDefault="002D5683" w:rsidP="00893C4D">
      <w:pPr>
        <w:pStyle w:val="a4"/>
        <w:widowControl/>
        <w:numPr>
          <w:ilvl w:val="0"/>
          <w:numId w:val="3"/>
        </w:numPr>
        <w:spacing w:before="0" w:beforeAutospacing="0" w:after="0" w:afterAutospacing="0" w:line="15" w:lineRule="atLeast"/>
        <w:ind w:firstLine="480"/>
        <w:jc w:val="both"/>
        <w:rPr>
          <w:rFonts w:cs="微软雅黑"/>
        </w:rPr>
      </w:pPr>
      <w:r>
        <w:rPr>
          <w:rFonts w:cs="微软雅黑" w:hint="eastAsia"/>
        </w:rPr>
        <w:t>在微信中，点击“通讯录”-“我的企业”-“南京中医药大学”，进入</w:t>
      </w:r>
      <w:proofErr w:type="gramStart"/>
      <w:r>
        <w:rPr>
          <w:rFonts w:cs="微软雅黑" w:hint="eastAsia"/>
        </w:rPr>
        <w:t>学校微信企业</w:t>
      </w:r>
      <w:proofErr w:type="gramEnd"/>
      <w:r>
        <w:rPr>
          <w:rFonts w:cs="微软雅黑" w:hint="eastAsia"/>
        </w:rPr>
        <w:t>号。企业号已集成身份认证，在企业号内部切换业务系统无需二次登录。</w:t>
      </w:r>
    </w:p>
    <w:p w:rsidR="002D5683" w:rsidRPr="00813122" w:rsidRDefault="00B94680" w:rsidP="00893C4D">
      <w:pPr>
        <w:pStyle w:val="a4"/>
        <w:widowControl/>
        <w:numPr>
          <w:ilvl w:val="0"/>
          <w:numId w:val="3"/>
        </w:numPr>
        <w:spacing w:before="0" w:beforeAutospacing="0" w:after="0" w:afterAutospacing="0" w:line="15" w:lineRule="atLeast"/>
        <w:ind w:firstLine="480"/>
        <w:jc w:val="both"/>
        <w:rPr>
          <w:rFonts w:cs="微软雅黑"/>
        </w:rPr>
      </w:pPr>
      <w:r>
        <w:rPr>
          <w:rFonts w:cs="微软雅黑" w:hint="eastAsia"/>
        </w:rPr>
        <w:t>点击</w:t>
      </w:r>
      <w:r w:rsidR="002D5683">
        <w:rPr>
          <w:rFonts w:cs="微软雅黑" w:hint="eastAsia"/>
        </w:rPr>
        <w:t>“疫情防控”，进行在线填报</w:t>
      </w:r>
      <w:r>
        <w:rPr>
          <w:rFonts w:cs="微软雅黑" w:hint="eastAsia"/>
        </w:rPr>
        <w:t>。</w:t>
      </w:r>
      <w:r w:rsidR="006B4118">
        <w:rPr>
          <w:rFonts w:cs="微软雅黑" w:hint="eastAsia"/>
        </w:rPr>
        <w:t>点击“每日打卡记录”，可以查看并导出个人的健康打卡数据。</w:t>
      </w:r>
    </w:p>
    <w:p w:rsidR="002D5683" w:rsidRDefault="002D5683" w:rsidP="002D5683">
      <w:pPr>
        <w:pStyle w:val="a4"/>
        <w:widowControl/>
        <w:spacing w:before="0" w:beforeAutospacing="0" w:after="0" w:afterAutospacing="0" w:line="15" w:lineRule="atLeast"/>
        <w:ind w:rightChars="-94" w:right="-197" w:firstLineChars="0" w:firstLine="0"/>
        <w:rPr>
          <w:noProof/>
        </w:rPr>
      </w:pPr>
      <w:r>
        <w:rPr>
          <w:noProof/>
        </w:rPr>
        <w:drawing>
          <wp:inline distT="0" distB="0" distL="0" distR="0" wp14:anchorId="39CE6EAB" wp14:editId="3F78714F">
            <wp:extent cx="1743075" cy="356298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2969" cy="362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3BC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9FBFB7" wp14:editId="2D8A850E">
            <wp:extent cx="1724025" cy="353070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5746" cy="359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3122">
        <w:rPr>
          <w:noProof/>
        </w:rPr>
        <w:t xml:space="preserve"> </w:t>
      </w:r>
    </w:p>
    <w:p w:rsidR="00EA4BD0" w:rsidRPr="00143E59" w:rsidRDefault="00EA4BD0" w:rsidP="002D5683">
      <w:pPr>
        <w:pStyle w:val="a4"/>
        <w:widowControl/>
        <w:spacing w:before="0" w:beforeAutospacing="0" w:after="0" w:afterAutospacing="0" w:line="15" w:lineRule="atLeast"/>
        <w:ind w:rightChars="-94" w:right="-197" w:firstLineChars="0" w:firstLine="0"/>
        <w:rPr>
          <w:noProof/>
        </w:rPr>
      </w:pPr>
    </w:p>
    <w:p w:rsidR="00EA4BD0" w:rsidRDefault="006E380C" w:rsidP="00EA4BD0">
      <w:pPr>
        <w:pStyle w:val="a4"/>
        <w:widowControl/>
        <w:spacing w:before="0" w:beforeAutospacing="0" w:after="0" w:afterAutospacing="0" w:line="15" w:lineRule="atLeast"/>
        <w:ind w:firstLineChars="0" w:firstLine="0"/>
        <w:jc w:val="center"/>
        <w:rPr>
          <w:rFonts w:cs="微软雅黑"/>
        </w:rPr>
      </w:pPr>
      <w:r>
        <w:rPr>
          <w:rFonts w:cs="微软雅黑" w:hint="eastAsia"/>
        </w:rPr>
        <w:t xml:space="preserve">  </w:t>
      </w:r>
    </w:p>
    <w:p w:rsidR="00893C4D" w:rsidRPr="00893C4D" w:rsidRDefault="006F4D7E" w:rsidP="00893C4D">
      <w:pPr>
        <w:pStyle w:val="a6"/>
        <w:numPr>
          <w:ilvl w:val="0"/>
          <w:numId w:val="5"/>
        </w:numPr>
        <w:ind w:firstLineChars="0"/>
        <w:rPr>
          <w:rFonts w:ascii="微软雅黑" w:eastAsia="微软雅黑" w:hAnsi="微软雅黑" w:cs="微软雅黑"/>
          <w:b/>
          <w:bCs/>
          <w:sz w:val="24"/>
          <w:szCs w:val="24"/>
        </w:rPr>
      </w:pPr>
      <w:r w:rsidRPr="00E55F49">
        <w:rPr>
          <w:rFonts w:ascii="微软雅黑" w:eastAsia="微软雅黑" w:hAnsi="微软雅黑" w:cs="微软雅黑" w:hint="eastAsia"/>
          <w:b/>
          <w:bCs/>
          <w:sz w:val="24"/>
          <w:szCs w:val="24"/>
        </w:rPr>
        <w:lastRenderedPageBreak/>
        <w:t>电脑</w:t>
      </w:r>
      <w:r w:rsidR="00C60453" w:rsidRPr="00E55F49">
        <w:rPr>
          <w:rFonts w:ascii="微软雅黑" w:eastAsia="微软雅黑" w:hAnsi="微软雅黑" w:cs="微软雅黑" w:hint="eastAsia"/>
          <w:b/>
          <w:bCs/>
          <w:sz w:val="24"/>
          <w:szCs w:val="24"/>
        </w:rPr>
        <w:t>端</w:t>
      </w:r>
    </w:p>
    <w:p w:rsidR="00C60453" w:rsidRPr="00143E59" w:rsidRDefault="006F4D7E" w:rsidP="00893C4D">
      <w:pPr>
        <w:pStyle w:val="a4"/>
        <w:widowControl/>
        <w:numPr>
          <w:ilvl w:val="0"/>
          <w:numId w:val="2"/>
        </w:numPr>
        <w:spacing w:before="0" w:beforeAutospacing="0" w:after="0" w:afterAutospacing="0" w:line="15" w:lineRule="atLeast"/>
        <w:ind w:firstLine="480"/>
        <w:jc w:val="both"/>
        <w:rPr>
          <w:rFonts w:cs="微软雅黑"/>
        </w:rPr>
      </w:pPr>
      <w:r>
        <w:rPr>
          <w:rFonts w:cs="微软雅黑" w:hint="eastAsia"/>
        </w:rPr>
        <w:t>访问</w:t>
      </w:r>
      <w:r w:rsidR="00C60453">
        <w:rPr>
          <w:rFonts w:cs="微软雅黑" w:hint="eastAsia"/>
        </w:rPr>
        <w:t>校园综合服务门户（</w:t>
      </w:r>
      <w:hyperlink r:id="rId9" w:history="1">
        <w:r w:rsidR="00C60453">
          <w:rPr>
            <w:rStyle w:val="a3"/>
            <w:rFonts w:cs="微软雅黑" w:hint="eastAsia"/>
          </w:rPr>
          <w:t>https://i.njucm.edu.cn</w:t>
        </w:r>
      </w:hyperlink>
      <w:r w:rsidR="00C60453" w:rsidRPr="00143E59">
        <w:rPr>
          <w:rFonts w:cs="微软雅黑" w:hint="eastAsia"/>
        </w:rPr>
        <w:t>），使用统一身份认证账号和密码登录。</w:t>
      </w:r>
    </w:p>
    <w:p w:rsidR="00E55F49" w:rsidRDefault="00C60453" w:rsidP="00893C4D">
      <w:pPr>
        <w:pStyle w:val="a4"/>
        <w:widowControl/>
        <w:numPr>
          <w:ilvl w:val="0"/>
          <w:numId w:val="2"/>
        </w:numPr>
        <w:spacing w:before="0" w:beforeAutospacing="0" w:after="0" w:afterAutospacing="0" w:line="15" w:lineRule="atLeast"/>
        <w:ind w:firstLine="480"/>
        <w:jc w:val="both"/>
        <w:rPr>
          <w:rFonts w:cs="微软雅黑"/>
        </w:rPr>
      </w:pPr>
      <w:r>
        <w:rPr>
          <w:rFonts w:cs="微软雅黑" w:hint="eastAsia"/>
        </w:rPr>
        <w:t>选择菜单“服务”-“</w:t>
      </w:r>
      <w:r w:rsidR="00B94680">
        <w:rPr>
          <w:rFonts w:cs="微软雅黑" w:hint="eastAsia"/>
        </w:rPr>
        <w:t>公共</w:t>
      </w:r>
      <w:r>
        <w:rPr>
          <w:rFonts w:cs="微软雅黑" w:hint="eastAsia"/>
        </w:rPr>
        <w:t>服务”-“</w:t>
      </w:r>
      <w:r w:rsidR="00B94680">
        <w:rPr>
          <w:rFonts w:cs="微软雅黑" w:hint="eastAsia"/>
        </w:rPr>
        <w:t>每日健康打卡</w:t>
      </w:r>
      <w:r w:rsidR="006F4D7E">
        <w:rPr>
          <w:rFonts w:cs="微软雅黑" w:hint="eastAsia"/>
        </w:rPr>
        <w:t>”</w:t>
      </w:r>
      <w:r w:rsidR="00B94680">
        <w:rPr>
          <w:rFonts w:cs="微软雅黑" w:hint="eastAsia"/>
        </w:rPr>
        <w:t>，进入后进行在线填报</w:t>
      </w:r>
      <w:r>
        <w:rPr>
          <w:rFonts w:cs="微软雅黑" w:hint="eastAsia"/>
        </w:rPr>
        <w:t>。 </w:t>
      </w:r>
      <w:r w:rsidR="006B4118">
        <w:rPr>
          <w:rFonts w:cs="微软雅黑" w:hint="eastAsia"/>
        </w:rPr>
        <w:t>点击“每日打卡记录”，可以查看并导出个人的健康打卡数据。</w:t>
      </w:r>
    </w:p>
    <w:p w:rsidR="00C60453" w:rsidRDefault="00B94680" w:rsidP="006B6A93">
      <w:pPr>
        <w:pStyle w:val="a4"/>
        <w:widowControl/>
        <w:spacing w:before="0" w:beforeAutospacing="0" w:after="0" w:afterAutospacing="0" w:line="15" w:lineRule="atLeast"/>
        <w:ind w:leftChars="-202" w:left="-424" w:firstLineChars="0" w:firstLine="0"/>
        <w:jc w:val="center"/>
        <w:rPr>
          <w:rFonts w:cs="微软雅黑"/>
        </w:rPr>
      </w:pPr>
      <w:r>
        <w:rPr>
          <w:noProof/>
        </w:rPr>
        <w:drawing>
          <wp:inline distT="0" distB="0" distL="0" distR="0" wp14:anchorId="7CF28416" wp14:editId="58400896">
            <wp:extent cx="5034915" cy="3864385"/>
            <wp:effectExtent l="0" t="0" r="0" b="31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0922" cy="388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C4D" w:rsidRDefault="00893C4D">
      <w:pPr>
        <w:widowControl/>
        <w:spacing w:line="240" w:lineRule="auto"/>
        <w:ind w:firstLineChars="0" w:firstLine="0"/>
        <w:jc w:val="left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/>
          <w:b/>
          <w:bCs/>
          <w:sz w:val="24"/>
          <w:szCs w:val="24"/>
        </w:rPr>
        <w:br w:type="page"/>
      </w:r>
    </w:p>
    <w:p w:rsidR="00893C4D" w:rsidRPr="00893C4D" w:rsidRDefault="00C60453" w:rsidP="00893C4D">
      <w:pPr>
        <w:pStyle w:val="a6"/>
        <w:numPr>
          <w:ilvl w:val="0"/>
          <w:numId w:val="5"/>
        </w:numPr>
        <w:ind w:firstLineChars="0"/>
        <w:rPr>
          <w:rFonts w:ascii="微软雅黑" w:eastAsia="微软雅黑" w:hAnsi="微软雅黑" w:cs="微软雅黑"/>
          <w:b/>
          <w:bCs/>
          <w:sz w:val="24"/>
          <w:szCs w:val="24"/>
        </w:rPr>
      </w:pPr>
      <w:r w:rsidRPr="00893C4D">
        <w:rPr>
          <w:rFonts w:ascii="微软雅黑" w:eastAsia="微软雅黑" w:hAnsi="微软雅黑" w:cs="微软雅黑" w:hint="eastAsia"/>
          <w:b/>
          <w:bCs/>
          <w:sz w:val="24"/>
          <w:szCs w:val="24"/>
        </w:rPr>
        <w:lastRenderedPageBreak/>
        <w:t>“</w:t>
      </w:r>
      <w:proofErr w:type="spellStart"/>
      <w:r w:rsidRPr="00893C4D">
        <w:rPr>
          <w:rFonts w:ascii="微软雅黑" w:eastAsia="微软雅黑" w:hAnsi="微软雅黑" w:cs="微软雅黑" w:hint="eastAsia"/>
          <w:b/>
          <w:bCs/>
          <w:sz w:val="24"/>
          <w:szCs w:val="24"/>
        </w:rPr>
        <w:t>i</w:t>
      </w:r>
      <w:proofErr w:type="spellEnd"/>
      <w:r w:rsidRPr="00893C4D">
        <w:rPr>
          <w:rFonts w:ascii="微软雅黑" w:eastAsia="微软雅黑" w:hAnsi="微软雅黑" w:cs="微软雅黑" w:hint="eastAsia"/>
          <w:b/>
          <w:bCs/>
          <w:sz w:val="24"/>
          <w:szCs w:val="24"/>
        </w:rPr>
        <w:t>南中医”APP端</w:t>
      </w:r>
    </w:p>
    <w:p w:rsidR="00893C4D" w:rsidRDefault="00C60453" w:rsidP="00893C4D">
      <w:pPr>
        <w:pStyle w:val="a4"/>
        <w:widowControl/>
        <w:numPr>
          <w:ilvl w:val="0"/>
          <w:numId w:val="9"/>
        </w:numPr>
        <w:spacing w:before="0" w:beforeAutospacing="0" w:after="0" w:afterAutospacing="0" w:line="15" w:lineRule="atLeast"/>
        <w:ind w:firstLineChars="177" w:firstLine="425"/>
        <w:jc w:val="both"/>
        <w:rPr>
          <w:rFonts w:cs="微软雅黑"/>
        </w:rPr>
      </w:pPr>
      <w:r>
        <w:rPr>
          <w:rFonts w:cs="微软雅黑" w:hint="eastAsia"/>
        </w:rPr>
        <w:t>打开“</w:t>
      </w:r>
      <w:proofErr w:type="spellStart"/>
      <w:r>
        <w:rPr>
          <w:rFonts w:cs="微软雅黑" w:hint="eastAsia"/>
        </w:rPr>
        <w:t>i</w:t>
      </w:r>
      <w:proofErr w:type="spellEnd"/>
      <w:r>
        <w:rPr>
          <w:rFonts w:cs="微软雅黑" w:hint="eastAsia"/>
        </w:rPr>
        <w:t>南中医”APP，选择右下角“服务”，找到</w:t>
      </w:r>
      <w:r w:rsidR="00173B73">
        <w:rPr>
          <w:rFonts w:cs="微软雅黑" w:hint="eastAsia"/>
        </w:rPr>
        <w:t>上方</w:t>
      </w:r>
      <w:r>
        <w:rPr>
          <w:rFonts w:cs="微软雅黑" w:hint="eastAsia"/>
        </w:rPr>
        <w:t>“</w:t>
      </w:r>
      <w:r w:rsidR="00E93C54">
        <w:rPr>
          <w:rFonts w:cs="微软雅黑" w:hint="eastAsia"/>
        </w:rPr>
        <w:t>公共</w:t>
      </w:r>
      <w:r>
        <w:rPr>
          <w:rFonts w:cs="微软雅黑" w:hint="eastAsia"/>
        </w:rPr>
        <w:t>服务”</w:t>
      </w:r>
      <w:r w:rsidR="00173B73">
        <w:rPr>
          <w:rFonts w:cs="微软雅黑" w:hint="eastAsia"/>
        </w:rPr>
        <w:t>栏目</w:t>
      </w:r>
      <w:r>
        <w:rPr>
          <w:rFonts w:cs="微软雅黑" w:hint="eastAsia"/>
        </w:rPr>
        <w:t>中的“</w:t>
      </w:r>
      <w:r w:rsidR="00E93C54">
        <w:rPr>
          <w:rFonts w:cs="微软雅黑" w:hint="eastAsia"/>
        </w:rPr>
        <w:t>每日健康打卡</w:t>
      </w:r>
      <w:r>
        <w:rPr>
          <w:rFonts w:cs="微软雅黑" w:hint="eastAsia"/>
        </w:rPr>
        <w:t>”</w:t>
      </w:r>
      <w:r w:rsidR="00E93C54">
        <w:rPr>
          <w:rFonts w:cs="微软雅黑" w:hint="eastAsia"/>
        </w:rPr>
        <w:t>，进入后进行在线填报。</w:t>
      </w:r>
    </w:p>
    <w:p w:rsidR="00893C4D" w:rsidRDefault="00E93C54" w:rsidP="00893C4D">
      <w:pPr>
        <w:pStyle w:val="a4"/>
        <w:widowControl/>
        <w:spacing w:before="0" w:beforeAutospacing="0" w:after="0" w:afterAutospacing="0" w:line="15" w:lineRule="atLeast"/>
        <w:ind w:left="425" w:firstLineChars="0" w:firstLine="0"/>
        <w:jc w:val="both"/>
        <w:rPr>
          <w:rFonts w:cs="微软雅黑"/>
        </w:rPr>
      </w:pPr>
      <w:r>
        <w:rPr>
          <w:rFonts w:cs="微软雅黑" w:hint="eastAsia"/>
        </w:rPr>
        <w:t> </w:t>
      </w:r>
      <w:r w:rsidR="00893C4D">
        <w:rPr>
          <w:noProof/>
        </w:rPr>
        <w:drawing>
          <wp:inline distT="0" distB="0" distL="0" distR="0" wp14:anchorId="7C1862C9" wp14:editId="4E92ADE8">
            <wp:extent cx="2031125" cy="4132613"/>
            <wp:effectExtent l="0" t="0" r="7620" b="127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5172" cy="416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80C">
        <w:rPr>
          <w:rFonts w:cs="微软雅黑"/>
        </w:rPr>
        <w:t xml:space="preserve">  </w:t>
      </w:r>
    </w:p>
    <w:p w:rsidR="00893C4D" w:rsidRDefault="00893C4D" w:rsidP="00893C4D">
      <w:pPr>
        <w:pStyle w:val="a4"/>
        <w:widowControl/>
        <w:numPr>
          <w:ilvl w:val="0"/>
          <w:numId w:val="9"/>
        </w:numPr>
        <w:spacing w:before="0" w:beforeAutospacing="0" w:after="0" w:afterAutospacing="0" w:line="15" w:lineRule="atLeast"/>
        <w:ind w:firstLineChars="177" w:firstLine="425"/>
        <w:jc w:val="both"/>
        <w:rPr>
          <w:rFonts w:cs="微软雅黑"/>
        </w:rPr>
      </w:pPr>
      <w:r>
        <w:rPr>
          <w:rFonts w:cs="微软雅黑" w:hint="eastAsia"/>
        </w:rPr>
        <w:t>点击</w:t>
      </w:r>
      <w:r w:rsidRPr="00E55F49">
        <w:rPr>
          <w:rFonts w:cs="微软雅黑" w:hint="eastAsia"/>
        </w:rPr>
        <w:t>【登录】按钮登录后</w:t>
      </w:r>
      <w:r>
        <w:rPr>
          <w:rFonts w:cs="微软雅黑" w:hint="eastAsia"/>
        </w:rPr>
        <w:t>进入打卡页面。</w:t>
      </w:r>
      <w:r w:rsidR="006B4118">
        <w:rPr>
          <w:rFonts w:cs="微软雅黑" w:hint="eastAsia"/>
        </w:rPr>
        <w:t>点击“每日打卡记录”，可以查看并导出个人的健康打卡数据。</w:t>
      </w:r>
    </w:p>
    <w:p w:rsidR="00955F38" w:rsidRPr="00955F38" w:rsidRDefault="00955F38" w:rsidP="00955F38">
      <w:pPr>
        <w:pStyle w:val="a4"/>
        <w:widowControl/>
        <w:numPr>
          <w:ilvl w:val="0"/>
          <w:numId w:val="7"/>
        </w:numPr>
        <w:spacing w:before="0" w:beforeAutospacing="0" w:after="0" w:afterAutospacing="0" w:line="15" w:lineRule="atLeast"/>
        <w:ind w:firstLineChars="0"/>
        <w:rPr>
          <w:rFonts w:cs="微软雅黑"/>
          <w:b/>
          <w:bCs/>
          <w:color w:val="000000" w:themeColor="text1"/>
          <w:sz w:val="28"/>
        </w:rPr>
      </w:pPr>
      <w:bookmarkStart w:id="0" w:name="_GoBack"/>
      <w:bookmarkEnd w:id="0"/>
      <w:r>
        <w:rPr>
          <w:rFonts w:cs="微软雅黑" w:hint="eastAsia"/>
          <w:b/>
          <w:bCs/>
          <w:color w:val="000000" w:themeColor="text1"/>
          <w:sz w:val="28"/>
        </w:rPr>
        <w:t>常见问题</w:t>
      </w:r>
    </w:p>
    <w:p w:rsidR="00955F38" w:rsidRPr="00955F38" w:rsidRDefault="00955F38" w:rsidP="00955F38">
      <w:pPr>
        <w:pStyle w:val="a6"/>
        <w:numPr>
          <w:ilvl w:val="0"/>
          <w:numId w:val="8"/>
        </w:numPr>
        <w:ind w:firstLineChars="0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如何关注和绑定</w:t>
      </w:r>
      <w:proofErr w:type="gramStart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南京中医药大学微信企业</w:t>
      </w:r>
      <w:proofErr w:type="gramEnd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号？</w:t>
      </w:r>
    </w:p>
    <w:p w:rsidR="00955F38" w:rsidRDefault="00955F38" w:rsidP="006E380C">
      <w:pPr>
        <w:pStyle w:val="a4"/>
        <w:widowControl/>
        <w:spacing w:before="0" w:beforeAutospacing="0" w:after="0" w:afterAutospacing="0" w:line="15" w:lineRule="atLeast"/>
        <w:ind w:firstLine="480"/>
        <w:rPr>
          <w:rFonts w:cs="微软雅黑"/>
          <w:color w:val="000000"/>
          <w:kern w:val="2"/>
        </w:rPr>
      </w:pPr>
      <w:r>
        <w:rPr>
          <w:rFonts w:cs="微软雅黑" w:hint="eastAsia"/>
        </w:rPr>
        <w:t>没有关注过</w:t>
      </w:r>
      <w:proofErr w:type="gramStart"/>
      <w:r>
        <w:rPr>
          <w:rFonts w:cs="微软雅黑" w:hint="eastAsia"/>
        </w:rPr>
        <w:t>南京中医药大学微信企业</w:t>
      </w:r>
      <w:proofErr w:type="gramEnd"/>
      <w:r>
        <w:rPr>
          <w:rFonts w:cs="微软雅黑" w:hint="eastAsia"/>
        </w:rPr>
        <w:t>号的师生，</w:t>
      </w:r>
      <w:r w:rsidRPr="00EA4BD0">
        <w:rPr>
          <w:rFonts w:cs="微软雅黑" w:hint="eastAsia"/>
        </w:rPr>
        <w:t xml:space="preserve">可参考 </w:t>
      </w:r>
      <w:r w:rsidRPr="00EA4BD0">
        <w:rPr>
          <w:rFonts w:cs="微软雅黑" w:hint="eastAsia"/>
          <w:color w:val="000000" w:themeColor="text1"/>
          <w:u w:val="single"/>
        </w:rPr>
        <w:t>南京中医药大学</w:t>
      </w:r>
      <w:proofErr w:type="gramStart"/>
      <w:r w:rsidRPr="00EA4BD0">
        <w:rPr>
          <w:rFonts w:cs="微软雅黑" w:hint="eastAsia"/>
          <w:color w:val="000000" w:themeColor="text1"/>
          <w:u w:val="single"/>
        </w:rPr>
        <w:t>微信企业号关</w:t>
      </w:r>
      <w:proofErr w:type="gramEnd"/>
      <w:r w:rsidRPr="00EA4BD0">
        <w:rPr>
          <w:rFonts w:cs="微软雅黑" w:hint="eastAsia"/>
          <w:color w:val="000000" w:themeColor="text1"/>
          <w:u w:val="single"/>
        </w:rPr>
        <w:t>注和打开方法</w:t>
      </w:r>
      <w:r w:rsidRPr="00EA4BD0">
        <w:rPr>
          <w:rFonts w:cs="微软雅黑" w:hint="eastAsia"/>
          <w:color w:val="000000" w:themeColor="text1"/>
        </w:rPr>
        <w:t xml:space="preserve"> </w:t>
      </w:r>
      <w:r w:rsidRPr="00EA4BD0">
        <w:rPr>
          <w:rFonts w:cs="微软雅黑" w:hint="eastAsia"/>
          <w:color w:val="000000"/>
          <w:kern w:val="2"/>
        </w:rPr>
        <w:t>进行关注和绑定。（</w:t>
      </w:r>
      <w:hyperlink r:id="rId12" w:history="1">
        <w:r w:rsidRPr="00EA4BD0">
          <w:rPr>
            <w:rStyle w:val="a3"/>
            <w:rFonts w:cs="微软雅黑"/>
            <w:kern w:val="2"/>
          </w:rPr>
          <w:t>https://its.njucm.edu.cn/2020/0206/c4051a60522/page.htm</w:t>
        </w:r>
      </w:hyperlink>
      <w:r w:rsidRPr="00EA4BD0">
        <w:rPr>
          <w:rFonts w:cs="微软雅黑" w:hint="eastAsia"/>
          <w:color w:val="000000"/>
          <w:kern w:val="2"/>
        </w:rPr>
        <w:t>）</w:t>
      </w:r>
    </w:p>
    <w:p w:rsidR="006E380C" w:rsidRPr="006E380C" w:rsidRDefault="006E380C" w:rsidP="006E380C">
      <w:pPr>
        <w:pStyle w:val="a4"/>
        <w:widowControl/>
        <w:spacing w:before="0" w:beforeAutospacing="0" w:after="0" w:afterAutospacing="0" w:line="15" w:lineRule="atLeast"/>
        <w:ind w:firstLine="480"/>
        <w:rPr>
          <w:rFonts w:cs="微软雅黑"/>
          <w:color w:val="000000"/>
          <w:kern w:val="2"/>
        </w:rPr>
      </w:pPr>
    </w:p>
    <w:p w:rsidR="00955F38" w:rsidRDefault="004D6E73" w:rsidP="00955F38">
      <w:pPr>
        <w:pStyle w:val="a6"/>
        <w:numPr>
          <w:ilvl w:val="0"/>
          <w:numId w:val="8"/>
        </w:numPr>
        <w:ind w:firstLineChars="0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lastRenderedPageBreak/>
        <w:t>忘记统一身份认证的密码了怎么办？</w:t>
      </w:r>
    </w:p>
    <w:p w:rsidR="004D6E73" w:rsidRDefault="004D6E73" w:rsidP="006E380C">
      <w:pPr>
        <w:pStyle w:val="a4"/>
        <w:widowControl/>
        <w:spacing w:before="0" w:beforeAutospacing="0" w:after="0" w:afterAutospacing="0" w:line="15" w:lineRule="atLeast"/>
        <w:ind w:firstLine="480"/>
        <w:jc w:val="both"/>
        <w:rPr>
          <w:rFonts w:cs="微软雅黑"/>
        </w:rPr>
      </w:pPr>
      <w:r>
        <w:rPr>
          <w:rFonts w:cs="微软雅黑" w:hint="eastAsia"/>
        </w:rPr>
        <w:t>如若忘记密码，可以点击</w:t>
      </w:r>
      <w:r w:rsidR="003773A3">
        <w:rPr>
          <w:rFonts w:cs="微软雅黑" w:hint="eastAsia"/>
        </w:rPr>
        <w:t>统一身份</w:t>
      </w:r>
      <w:r>
        <w:rPr>
          <w:rFonts w:cs="微软雅黑" w:hint="eastAsia"/>
        </w:rPr>
        <w:t>认证页面的“找回密码”，通过预留手机号</w:t>
      </w:r>
      <w:r w:rsidRPr="00C60453">
        <w:rPr>
          <w:rFonts w:cs="微软雅黑" w:hint="eastAsia"/>
        </w:rPr>
        <w:t>自助找回</w:t>
      </w:r>
      <w:r>
        <w:rPr>
          <w:rFonts w:cs="微软雅黑" w:hint="eastAsia"/>
        </w:rPr>
        <w:t>。如遇到手机号绑定信息不正确的情况，请</w:t>
      </w:r>
      <w:proofErr w:type="gramStart"/>
      <w:r>
        <w:rPr>
          <w:rFonts w:cs="微软雅黑" w:hint="eastAsia"/>
        </w:rPr>
        <w:t>联系网信办</w:t>
      </w:r>
      <w:proofErr w:type="gramEnd"/>
      <w:r>
        <w:rPr>
          <w:rFonts w:cs="微软雅黑" w:hint="eastAsia"/>
        </w:rPr>
        <w:t>025-85811936修改</w:t>
      </w:r>
      <w:r w:rsidR="003773A3">
        <w:rPr>
          <w:rFonts w:cs="微软雅黑" w:hint="eastAsia"/>
        </w:rPr>
        <w:t>，</w:t>
      </w:r>
      <w:r>
        <w:rPr>
          <w:rFonts w:cs="微软雅黑" w:hint="eastAsia"/>
        </w:rPr>
        <w:t>或加入QQ群“南中医统一身份认证服务群”（1038637234 ）在线咨询。</w:t>
      </w:r>
    </w:p>
    <w:p w:rsidR="006E380C" w:rsidRPr="006E380C" w:rsidRDefault="006E380C" w:rsidP="006E380C">
      <w:pPr>
        <w:pStyle w:val="a4"/>
        <w:widowControl/>
        <w:spacing w:before="0" w:beforeAutospacing="0" w:after="0" w:afterAutospacing="0" w:line="15" w:lineRule="atLeast"/>
        <w:ind w:firstLine="480"/>
        <w:jc w:val="both"/>
        <w:rPr>
          <w:rFonts w:cs="微软雅黑"/>
        </w:rPr>
      </w:pPr>
    </w:p>
    <w:p w:rsidR="00955F38" w:rsidRPr="00955F38" w:rsidRDefault="00955F38" w:rsidP="00955F38">
      <w:pPr>
        <w:pStyle w:val="a6"/>
        <w:numPr>
          <w:ilvl w:val="0"/>
          <w:numId w:val="8"/>
        </w:numPr>
        <w:ind w:firstLineChars="0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如何下载和使用</w:t>
      </w:r>
      <w:proofErr w:type="spellStart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i</w:t>
      </w:r>
      <w:proofErr w:type="spellEnd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南中医APP？</w:t>
      </w:r>
    </w:p>
    <w:p w:rsidR="00955F38" w:rsidRDefault="00955F38" w:rsidP="006E380C">
      <w:pPr>
        <w:pStyle w:val="a4"/>
        <w:widowControl/>
        <w:spacing w:before="0" w:beforeAutospacing="0" w:after="0" w:afterAutospacing="0" w:line="15" w:lineRule="atLeast"/>
        <w:ind w:firstLine="480"/>
        <w:jc w:val="both"/>
        <w:rPr>
          <w:rFonts w:cs="微软雅黑"/>
        </w:rPr>
      </w:pPr>
      <w:r>
        <w:rPr>
          <w:rFonts w:cs="微软雅黑" w:hint="eastAsia"/>
        </w:rPr>
        <w:t>没有下载过</w:t>
      </w:r>
      <w:proofErr w:type="spellStart"/>
      <w:r w:rsidR="006E380C" w:rsidRPr="006E380C">
        <w:rPr>
          <w:rFonts w:cs="微软雅黑" w:hint="eastAsia"/>
        </w:rPr>
        <w:t>i</w:t>
      </w:r>
      <w:proofErr w:type="spellEnd"/>
      <w:r w:rsidR="006E380C" w:rsidRPr="006E380C">
        <w:rPr>
          <w:rFonts w:cs="微软雅黑" w:hint="eastAsia"/>
        </w:rPr>
        <w:t>南中医</w:t>
      </w:r>
      <w:r>
        <w:rPr>
          <w:rFonts w:cs="微软雅黑" w:hint="eastAsia"/>
        </w:rPr>
        <w:t>APP的师生，</w:t>
      </w:r>
      <w:r w:rsidR="006E380C">
        <w:rPr>
          <w:rFonts w:cs="微软雅黑"/>
        </w:rPr>
        <w:t xml:space="preserve"> </w:t>
      </w:r>
      <w:r>
        <w:rPr>
          <w:rFonts w:cs="微软雅黑" w:hint="eastAsia"/>
        </w:rPr>
        <w:t>可参考</w:t>
      </w:r>
      <w:hyperlink r:id="rId13" w:tgtFrame="http://its.njucm.edu.cn/2020/0209/c4051a60584/_self" w:history="1">
        <w:r w:rsidRPr="00143E59">
          <w:rPr>
            <w:rFonts w:cs="微软雅黑" w:hint="eastAsia"/>
            <w:color w:val="000000" w:themeColor="text1"/>
            <w:kern w:val="2"/>
            <w:u w:val="single"/>
          </w:rPr>
          <w:t>“i南中医”下载指南</w:t>
        </w:r>
      </w:hyperlink>
      <w:r w:rsidRPr="00143E59">
        <w:rPr>
          <w:rFonts w:cs="微软雅黑"/>
          <w:color w:val="000000" w:themeColor="text1"/>
        </w:rPr>
        <w:t xml:space="preserve"> </w:t>
      </w:r>
      <w:r w:rsidR="006E380C">
        <w:rPr>
          <w:rFonts w:cs="微软雅黑" w:hint="eastAsia"/>
          <w:color w:val="000000" w:themeColor="text1"/>
        </w:rPr>
        <w:t>进行</w:t>
      </w:r>
      <w:r w:rsidR="006E380C">
        <w:rPr>
          <w:rFonts w:cs="微软雅黑" w:hint="eastAsia"/>
        </w:rPr>
        <w:t xml:space="preserve">安装和登录。 </w:t>
      </w:r>
      <w:r>
        <w:rPr>
          <w:rFonts w:cs="微软雅黑" w:hint="eastAsia"/>
        </w:rPr>
        <w:t>（</w:t>
      </w:r>
      <w:hyperlink r:id="rId14" w:history="1">
        <w:r w:rsidRPr="006B5C65">
          <w:rPr>
            <w:rStyle w:val="a3"/>
            <w:rFonts w:cs="微软雅黑"/>
          </w:rPr>
          <w:t>https://its.njucm.edu.cn/2020/0209/c4051a60583/page.htm</w:t>
        </w:r>
      </w:hyperlink>
      <w:r>
        <w:rPr>
          <w:rFonts w:cs="微软雅黑" w:hint="eastAsia"/>
        </w:rPr>
        <w:t>）</w:t>
      </w:r>
      <w:r w:rsidR="006E380C">
        <w:rPr>
          <w:rFonts w:cs="微软雅黑" w:hint="eastAsia"/>
        </w:rPr>
        <w:t>。</w:t>
      </w:r>
    </w:p>
    <w:p w:rsidR="003773A3" w:rsidRPr="00143E59" w:rsidRDefault="003773A3" w:rsidP="00955F38">
      <w:pPr>
        <w:pStyle w:val="a4"/>
        <w:widowControl/>
        <w:spacing w:before="0" w:beforeAutospacing="0" w:after="0" w:afterAutospacing="0" w:line="15" w:lineRule="atLeast"/>
        <w:ind w:firstLineChars="0"/>
        <w:rPr>
          <w:rFonts w:cs="微软雅黑"/>
        </w:rPr>
      </w:pPr>
    </w:p>
    <w:p w:rsidR="003773A3" w:rsidRPr="00955F38" w:rsidRDefault="003773A3" w:rsidP="003773A3">
      <w:pPr>
        <w:pStyle w:val="a6"/>
        <w:numPr>
          <w:ilvl w:val="0"/>
          <w:numId w:val="8"/>
        </w:numPr>
        <w:ind w:firstLineChars="0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在</w:t>
      </w:r>
      <w:proofErr w:type="gramStart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微信端</w:t>
      </w:r>
      <w:proofErr w:type="gramEnd"/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进行每日健康打卡填报时，默认的姓名、学号不正确，或显示为无效信息？</w:t>
      </w:r>
    </w:p>
    <w:p w:rsidR="00955F38" w:rsidRPr="003773A3" w:rsidRDefault="003773A3">
      <w:pPr>
        <w:ind w:firstLine="480"/>
        <w:rPr>
          <w:rFonts w:ascii="微软雅黑" w:eastAsia="微软雅黑" w:hAnsi="微软雅黑" w:cs="微软雅黑"/>
          <w:kern w:val="0"/>
          <w:sz w:val="24"/>
          <w:szCs w:val="24"/>
        </w:rPr>
      </w:pPr>
      <w:r w:rsidRPr="003773A3">
        <w:rPr>
          <w:rFonts w:ascii="微软雅黑" w:eastAsia="微软雅黑" w:hAnsi="微软雅黑" w:cs="微软雅黑" w:hint="eastAsia"/>
          <w:kern w:val="0"/>
          <w:sz w:val="24"/>
          <w:szCs w:val="24"/>
        </w:rPr>
        <w:t>由于登录时间过长，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身份认证的</w:t>
      </w:r>
      <w:r w:rsidRPr="003773A3">
        <w:rPr>
          <w:rFonts w:ascii="微软雅黑" w:eastAsia="微软雅黑" w:hAnsi="微软雅黑" w:cs="微软雅黑" w:hint="eastAsia"/>
          <w:kern w:val="0"/>
          <w:sz w:val="24"/>
          <w:szCs w:val="24"/>
        </w:rPr>
        <w:t>系统数据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可能</w:t>
      </w:r>
      <w:r w:rsidRPr="003773A3">
        <w:rPr>
          <w:rFonts w:ascii="微软雅黑" w:eastAsia="微软雅黑" w:hAnsi="微软雅黑" w:cs="微软雅黑" w:hint="eastAsia"/>
          <w:kern w:val="0"/>
          <w:sz w:val="24"/>
          <w:szCs w:val="24"/>
        </w:rPr>
        <w:t>会出现刷新错误。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建议您关闭</w:t>
      </w:r>
      <w:r w:rsidRPr="003773A3">
        <w:rPr>
          <w:rFonts w:ascii="微软雅黑" w:eastAsia="微软雅黑" w:hAnsi="微软雅黑" w:cs="微软雅黑" w:hint="eastAsia"/>
          <w:kern w:val="0"/>
          <w:sz w:val="24"/>
          <w:szCs w:val="24"/>
        </w:rPr>
        <w:t>退出微信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>，重新进入后进行打卡。</w:t>
      </w:r>
    </w:p>
    <w:sectPr w:rsidR="00955F38" w:rsidRPr="003773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867" w:rsidRDefault="004C3867" w:rsidP="00173B73">
      <w:pPr>
        <w:spacing w:line="240" w:lineRule="auto"/>
        <w:ind w:firstLine="420"/>
      </w:pPr>
      <w:r>
        <w:separator/>
      </w:r>
    </w:p>
  </w:endnote>
  <w:endnote w:type="continuationSeparator" w:id="0">
    <w:p w:rsidR="004C3867" w:rsidRDefault="004C3867" w:rsidP="00173B7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73" w:rsidRDefault="00173B73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73" w:rsidRDefault="00173B73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73" w:rsidRDefault="00173B73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867" w:rsidRDefault="004C3867" w:rsidP="00173B73">
      <w:pPr>
        <w:spacing w:line="240" w:lineRule="auto"/>
        <w:ind w:firstLine="420"/>
      </w:pPr>
      <w:r>
        <w:separator/>
      </w:r>
    </w:p>
  </w:footnote>
  <w:footnote w:type="continuationSeparator" w:id="0">
    <w:p w:rsidR="004C3867" w:rsidRDefault="004C3867" w:rsidP="00173B7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73" w:rsidRDefault="00173B73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73" w:rsidRDefault="00173B73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73" w:rsidRDefault="00173B73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B9AC27"/>
    <w:multiLevelType w:val="singleLevel"/>
    <w:tmpl w:val="85B9AC2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F6849976"/>
    <w:multiLevelType w:val="singleLevel"/>
    <w:tmpl w:val="F6849976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14AE150B"/>
    <w:multiLevelType w:val="singleLevel"/>
    <w:tmpl w:val="F6849976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25BB3021"/>
    <w:multiLevelType w:val="multilevel"/>
    <w:tmpl w:val="EDE06E52"/>
    <w:lvl w:ilvl="0">
      <w:start w:val="1"/>
      <w:numFmt w:val="decimal"/>
      <w:lvlText w:val="（%1）"/>
      <w:lvlJc w:val="left"/>
      <w:pPr>
        <w:ind w:left="9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4" w15:restartNumberingAfterBreak="0">
    <w:nsid w:val="2C5C0193"/>
    <w:multiLevelType w:val="singleLevel"/>
    <w:tmpl w:val="F6849976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3173F24C"/>
    <w:multiLevelType w:val="singleLevel"/>
    <w:tmpl w:val="3173F24C"/>
    <w:lvl w:ilvl="0">
      <w:start w:val="1"/>
      <w:numFmt w:val="decimal"/>
      <w:suff w:val="nothing"/>
      <w:lvlText w:val="（%1）"/>
      <w:lvlJc w:val="left"/>
    </w:lvl>
  </w:abstractNum>
  <w:abstractNum w:abstractNumId="6" w15:restartNumberingAfterBreak="0">
    <w:nsid w:val="52C754E3"/>
    <w:multiLevelType w:val="hybridMultilevel"/>
    <w:tmpl w:val="50E6FA6A"/>
    <w:lvl w:ilvl="0" w:tplc="B7E2E47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3159F1"/>
    <w:multiLevelType w:val="singleLevel"/>
    <w:tmpl w:val="F6849976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6EB0351D"/>
    <w:multiLevelType w:val="hybridMultilevel"/>
    <w:tmpl w:val="DC344368"/>
    <w:lvl w:ilvl="0" w:tplc="494A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60455D"/>
    <w:multiLevelType w:val="hybridMultilevel"/>
    <w:tmpl w:val="C742B0BC"/>
    <w:lvl w:ilvl="0" w:tplc="C54A4D8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53"/>
    <w:rsid w:val="000163BC"/>
    <w:rsid w:val="00036F66"/>
    <w:rsid w:val="00071DE1"/>
    <w:rsid w:val="00092479"/>
    <w:rsid w:val="00143E59"/>
    <w:rsid w:val="001578CC"/>
    <w:rsid w:val="00173B73"/>
    <w:rsid w:val="00175A7A"/>
    <w:rsid w:val="001827EB"/>
    <w:rsid w:val="002116BC"/>
    <w:rsid w:val="00243F91"/>
    <w:rsid w:val="00294326"/>
    <w:rsid w:val="002D5683"/>
    <w:rsid w:val="00307713"/>
    <w:rsid w:val="003773A3"/>
    <w:rsid w:val="00391690"/>
    <w:rsid w:val="004C3867"/>
    <w:rsid w:val="004D6E73"/>
    <w:rsid w:val="00523CD6"/>
    <w:rsid w:val="006B4118"/>
    <w:rsid w:val="006B6A93"/>
    <w:rsid w:val="006E380C"/>
    <w:rsid w:val="006F4D7E"/>
    <w:rsid w:val="007755A5"/>
    <w:rsid w:val="007B1822"/>
    <w:rsid w:val="00813122"/>
    <w:rsid w:val="00893C4D"/>
    <w:rsid w:val="008F7308"/>
    <w:rsid w:val="00955F38"/>
    <w:rsid w:val="00AF44F2"/>
    <w:rsid w:val="00B94680"/>
    <w:rsid w:val="00BF5EE7"/>
    <w:rsid w:val="00C60453"/>
    <w:rsid w:val="00C6222C"/>
    <w:rsid w:val="00CE0182"/>
    <w:rsid w:val="00D77659"/>
    <w:rsid w:val="00E55F49"/>
    <w:rsid w:val="00E93C54"/>
    <w:rsid w:val="00E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D2068"/>
  <w15:chartTrackingRefBased/>
  <w15:docId w15:val="{19FB9688-B110-4D82-8474-878E1059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453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0453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60453"/>
    <w:pPr>
      <w:spacing w:before="100" w:beforeAutospacing="1" w:after="100" w:afterAutospacing="1" w:line="420" w:lineRule="atLeast"/>
      <w:ind w:firstLine="450"/>
      <w:jc w:val="left"/>
    </w:pPr>
    <w:rPr>
      <w:rFonts w:ascii="微软雅黑" w:eastAsia="微软雅黑" w:hAnsi="微软雅黑"/>
      <w:kern w:val="0"/>
      <w:sz w:val="24"/>
      <w:szCs w:val="24"/>
    </w:rPr>
  </w:style>
  <w:style w:type="paragraph" w:customStyle="1" w:styleId="ptextindent2">
    <w:name w:val="p_text_indent_2"/>
    <w:basedOn w:val="a"/>
    <w:rsid w:val="006F4D7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F4D7E"/>
    <w:rPr>
      <w:b/>
      <w:bCs/>
    </w:rPr>
  </w:style>
  <w:style w:type="paragraph" w:styleId="a6">
    <w:name w:val="List Paragraph"/>
    <w:basedOn w:val="a"/>
    <w:uiPriority w:val="34"/>
    <w:qFormat/>
    <w:rsid w:val="00E55F49"/>
    <w:pPr>
      <w:ind w:firstLine="420"/>
    </w:pPr>
  </w:style>
  <w:style w:type="character" w:styleId="a7">
    <w:name w:val="FollowedHyperlink"/>
    <w:basedOn w:val="a0"/>
    <w:uiPriority w:val="99"/>
    <w:semiHidden/>
    <w:unhideWhenUsed/>
    <w:rsid w:val="00143E59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73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73B73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73B7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73B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ts.njucm.edu.cn/2020/0209/c4051a60583/page.ht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its.njucm.edu.cn/2020/0206/c4051a60522/page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i.njucm.edu.cn/_s2/teacher_main/main.psp" TargetMode="External"/><Relationship Id="rId14" Type="http://schemas.openxmlformats.org/officeDocument/2006/relationships/hyperlink" Target="https://its.njucm.edu.cn/2020/0209/c4051a60583/pag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hongda</dc:creator>
  <cp:keywords/>
  <dc:description/>
  <cp:lastModifiedBy>刘建峰</cp:lastModifiedBy>
  <cp:revision>2</cp:revision>
  <dcterms:created xsi:type="dcterms:W3CDTF">2021-08-18T11:10:00Z</dcterms:created>
  <dcterms:modified xsi:type="dcterms:W3CDTF">2021-08-18T11:10:00Z</dcterms:modified>
</cp:coreProperties>
</file>