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小标宋简体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 xml:space="preserve">附件1：   </w:t>
      </w:r>
      <w:r>
        <w:rPr>
          <w:rFonts w:hint="eastAsia" w:eastAsia="方正小标宋简体"/>
          <w:sz w:val="28"/>
          <w:szCs w:val="28"/>
        </w:rPr>
        <w:t xml:space="preserve">        </w:t>
      </w:r>
    </w:p>
    <w:p>
      <w:pPr>
        <w:spacing w:line="560" w:lineRule="exact"/>
        <w:jc w:val="center"/>
        <w:rPr>
          <w:rFonts w:eastAsia="方正小标宋简体"/>
          <w:b/>
          <w:sz w:val="28"/>
          <w:szCs w:val="28"/>
        </w:rPr>
      </w:pPr>
      <w:bookmarkStart w:id="0" w:name="_GoBack"/>
      <w:r>
        <w:rPr>
          <w:rFonts w:hint="eastAsia" w:eastAsia="方正小标宋简体"/>
          <w:b/>
          <w:sz w:val="28"/>
          <w:szCs w:val="28"/>
        </w:rPr>
        <w:t>民主测评和征求意见表</w:t>
      </w:r>
    </w:p>
    <w:bookmarkEnd w:id="0"/>
    <w:tbl>
      <w:tblPr>
        <w:tblStyle w:val="3"/>
        <w:tblW w:w="8342" w:type="dxa"/>
        <w:tblInd w:w="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518"/>
        <w:gridCol w:w="53"/>
        <w:gridCol w:w="1585"/>
        <w:gridCol w:w="1388"/>
        <w:gridCol w:w="1308"/>
        <w:gridCol w:w="1347"/>
        <w:gridCol w:w="1390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11" w:type="dxa"/>
          <w:trHeight w:val="889" w:hRule="atLeast"/>
        </w:trPr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姓   名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现任职务</w:t>
            </w:r>
          </w:p>
        </w:tc>
        <w:tc>
          <w:tcPr>
            <w:tcW w:w="4045" w:type="dxa"/>
            <w:gridSpan w:val="3"/>
            <w:vAlign w:val="center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23" w:hRule="atLeast"/>
        </w:trPr>
        <w:tc>
          <w:tcPr>
            <w:tcW w:w="2898" w:type="dxa"/>
            <w:gridSpan w:val="4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测评要素</w:t>
            </w:r>
          </w:p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（请在相应等级下方的空格内划√）</w:t>
            </w:r>
          </w:p>
        </w:tc>
        <w:tc>
          <w:tcPr>
            <w:tcW w:w="1388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优  秀</w:t>
            </w:r>
          </w:p>
        </w:tc>
        <w:tc>
          <w:tcPr>
            <w:tcW w:w="1308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称  职</w:t>
            </w:r>
          </w:p>
        </w:tc>
        <w:tc>
          <w:tcPr>
            <w:tcW w:w="1347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基本称职</w:t>
            </w:r>
          </w:p>
        </w:tc>
        <w:tc>
          <w:tcPr>
            <w:tcW w:w="1390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不 称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783" w:hRule="atLeast"/>
        </w:trPr>
        <w:tc>
          <w:tcPr>
            <w:tcW w:w="2898" w:type="dxa"/>
            <w:gridSpan w:val="4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43" w:hRule="atLeast"/>
        </w:trPr>
        <w:tc>
          <w:tcPr>
            <w:tcW w:w="2898" w:type="dxa"/>
            <w:gridSpan w:val="4"/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是否同意其提名</w:t>
            </w:r>
          </w:p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（请在后面空格划√）</w:t>
            </w:r>
          </w:p>
        </w:tc>
        <w:tc>
          <w:tcPr>
            <w:tcW w:w="1388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同  意</w:t>
            </w:r>
          </w:p>
        </w:tc>
        <w:tc>
          <w:tcPr>
            <w:tcW w:w="1308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不 同 意</w:t>
            </w:r>
          </w:p>
        </w:tc>
        <w:tc>
          <w:tcPr>
            <w:tcW w:w="1390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0" w:hRule="atLeast"/>
        </w:trPr>
        <w:tc>
          <w:tcPr>
            <w:tcW w:w="74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民</w:t>
            </w:r>
          </w:p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主</w:t>
            </w:r>
          </w:p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评</w:t>
            </w:r>
          </w:p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议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主要优点</w:t>
            </w:r>
          </w:p>
        </w:tc>
        <w:tc>
          <w:tcPr>
            <w:tcW w:w="7029" w:type="dxa"/>
            <w:gridSpan w:val="6"/>
            <w:vAlign w:val="center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</w:trPr>
        <w:tc>
          <w:tcPr>
            <w:tcW w:w="74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主要不足</w:t>
            </w:r>
          </w:p>
        </w:tc>
        <w:tc>
          <w:tcPr>
            <w:tcW w:w="702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0" w:hRule="atLeast"/>
        </w:trPr>
        <w:tc>
          <w:tcPr>
            <w:tcW w:w="74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廉洁自律情况</w:t>
            </w:r>
          </w:p>
        </w:tc>
        <w:tc>
          <w:tcPr>
            <w:tcW w:w="702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90252"/>
    <w:rsid w:val="6D535020"/>
    <w:rsid w:val="7899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0451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2018-11-21T07:20:00Z</dcterms:created>
  <dc:creator>李刃</dc:creator>
  <cp:lastModifiedBy>李刃</cp:lastModifiedBy>
  <dcterms:modified xsi:type="dcterms:W3CDTF">2018-11-21T07:21:24Z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