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71"/>
        </w:tabs>
        <w:snapToGrid w:val="0"/>
        <w:spacing w:line="20" w:lineRule="atLeast"/>
        <w:ind w:right="958"/>
        <w:rPr>
          <w:rFonts w:eastAsia="黑体"/>
          <w:sz w:val="32"/>
        </w:rPr>
      </w:pPr>
      <w:r>
        <w:rPr>
          <w:rFonts w:eastAsia="黑体"/>
          <w:sz w:val="32"/>
        </w:rPr>
        <w:t>附件2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江苏省普通高校省级“</w:t>
      </w:r>
      <w:r>
        <w:rPr>
          <w:rFonts w:hint="eastAsia" w:eastAsia="方正小标宋_GBK"/>
          <w:sz w:val="36"/>
          <w:szCs w:val="36"/>
          <w:lang w:val="en-US" w:eastAsia="zh-CN"/>
        </w:rPr>
        <w:t>优秀毕业生</w:t>
      </w:r>
      <w:r>
        <w:rPr>
          <w:rFonts w:eastAsia="方正小标宋_GBK"/>
          <w:sz w:val="36"/>
          <w:szCs w:val="36"/>
        </w:rPr>
        <w:t>”推荐表</w:t>
      </w:r>
    </w:p>
    <w:p>
      <w:pPr>
        <w:spacing w:line="240" w:lineRule="exact"/>
        <w:rPr>
          <w:rFonts w:eastAsia="仿宋_GB2312"/>
          <w:sz w:val="32"/>
        </w:rPr>
      </w:pPr>
    </w:p>
    <w:tbl>
      <w:tblPr>
        <w:tblStyle w:val="4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68"/>
        <w:gridCol w:w="892"/>
        <w:gridCol w:w="718"/>
        <w:gridCol w:w="893"/>
        <w:gridCol w:w="809"/>
        <w:gridCol w:w="426"/>
        <w:gridCol w:w="276"/>
        <w:gridCol w:w="828"/>
        <w:gridCol w:w="68"/>
        <w:gridCol w:w="843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08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所在院（系）</w:t>
            </w:r>
          </w:p>
        </w:tc>
        <w:tc>
          <w:tcPr>
            <w:tcW w:w="25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9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0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推荐类别</w:t>
            </w:r>
          </w:p>
        </w:tc>
        <w:tc>
          <w:tcPr>
            <w:tcW w:w="532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11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19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wordWrap w:val="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ordWrap w:val="0"/>
              <w:ind w:right="240"/>
              <w:jc w:val="right"/>
              <w:rPr>
                <w:rFonts w:hint="eastAsia" w:eastAsia="仿宋_GB2312"/>
                <w:sz w:val="24"/>
              </w:rPr>
            </w:pPr>
          </w:p>
          <w:p>
            <w:pPr>
              <w:wordWrap w:val="0"/>
              <w:ind w:right="1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ind w:firstLine="6600" w:firstLineChars="27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811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</w:tc>
      </w:tr>
    </w:tbl>
    <w:p>
      <w:pPr>
        <w:spacing w:before="156" w:beforeLines="50" w:line="280" w:lineRule="exact"/>
        <w:rPr>
          <w:rFonts w:hint="eastAsia" w:eastAsia="仿宋_GB2312"/>
          <w:color w:val="FF0000"/>
          <w:sz w:val="22"/>
          <w:lang w:val="en-US" w:eastAsia="zh-CN"/>
        </w:rPr>
      </w:pPr>
      <w:r>
        <w:rPr>
          <w:rFonts w:hint="eastAsia" w:eastAsia="仿宋_GB2312"/>
          <w:color w:val="FF0000"/>
          <w:sz w:val="22"/>
          <w:lang w:val="en-US" w:eastAsia="zh-CN"/>
        </w:rPr>
        <w:t>备注：1.“推荐类别”栏填写：“省级优秀毕业生”。</w:t>
      </w:r>
    </w:p>
    <w:p>
      <w:pPr>
        <w:spacing w:before="156" w:beforeLines="50" w:line="280" w:lineRule="exact"/>
        <w:rPr>
          <w:rFonts w:hint="eastAsia" w:eastAsia="仿宋_GB2312"/>
          <w:color w:val="FF0000"/>
          <w:sz w:val="22"/>
        </w:rPr>
      </w:pPr>
      <w:r>
        <w:rPr>
          <w:rFonts w:hint="eastAsia" w:eastAsia="仿宋_GB2312"/>
          <w:color w:val="FF0000"/>
          <w:sz w:val="22"/>
        </w:rPr>
        <w:t>2.主要事迹</w:t>
      </w:r>
      <w:r>
        <w:rPr>
          <w:rFonts w:eastAsia="仿宋_GB2312"/>
          <w:color w:val="FF0000"/>
          <w:sz w:val="22"/>
        </w:rPr>
        <w:t>第三人称</w:t>
      </w:r>
      <w:r>
        <w:rPr>
          <w:rFonts w:hint="eastAsia" w:eastAsia="仿宋_GB2312"/>
          <w:color w:val="FF0000"/>
          <w:sz w:val="22"/>
        </w:rPr>
        <w:t>书写</w:t>
      </w:r>
      <w:r>
        <w:rPr>
          <w:rFonts w:eastAsia="仿宋_GB2312"/>
          <w:color w:val="FF0000"/>
          <w:sz w:val="22"/>
        </w:rPr>
        <w:t>，表格不超过</w:t>
      </w:r>
      <w:r>
        <w:rPr>
          <w:rFonts w:hint="eastAsia" w:eastAsia="仿宋_GB2312"/>
          <w:color w:val="FF0000"/>
          <w:sz w:val="22"/>
        </w:rPr>
        <w:t>一</w:t>
      </w:r>
      <w:r>
        <w:rPr>
          <w:rFonts w:eastAsia="仿宋_GB2312"/>
          <w:color w:val="FF0000"/>
          <w:sz w:val="22"/>
        </w:rPr>
        <w:t>页，不要更改表格格式。</w:t>
      </w:r>
      <w:r>
        <w:rPr>
          <w:rFonts w:hint="eastAsia" w:eastAsia="仿宋_GB2312"/>
          <w:color w:val="FF0000"/>
          <w:sz w:val="22"/>
        </w:rPr>
        <w:t>另附1500字事迹材料</w:t>
      </w:r>
      <w:r>
        <w:rPr>
          <w:rFonts w:eastAsia="仿宋_GB2312"/>
          <w:color w:val="FF0000"/>
          <w:sz w:val="22"/>
        </w:rPr>
        <w:t>。</w:t>
      </w:r>
    </w:p>
    <w:p>
      <w:pPr>
        <w:spacing w:before="156" w:beforeLines="50"/>
        <w:rPr>
          <w:rFonts w:hint="default" w:eastAsia="宋体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DY4MGM2MWNmMjE3MzA1ZmEwOWE2ZTFlMThkNDgifQ=="/>
  </w:docVars>
  <w:rsids>
    <w:rsidRoot w:val="00905E0F"/>
    <w:rsid w:val="003F3CFF"/>
    <w:rsid w:val="00414FF5"/>
    <w:rsid w:val="0046053E"/>
    <w:rsid w:val="00496EA4"/>
    <w:rsid w:val="008D7E93"/>
    <w:rsid w:val="00905E0F"/>
    <w:rsid w:val="00A915AC"/>
    <w:rsid w:val="00C9163A"/>
    <w:rsid w:val="19D07DE1"/>
    <w:rsid w:val="1B006F6C"/>
    <w:rsid w:val="1B4B2D95"/>
    <w:rsid w:val="1D7F7063"/>
    <w:rsid w:val="368F5242"/>
    <w:rsid w:val="413A54B2"/>
    <w:rsid w:val="69DC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1</Pages>
  <Words>165</Words>
  <Characters>170</Characters>
  <Lines>2</Lines>
  <Paragraphs>1</Paragraphs>
  <TotalTime>0</TotalTime>
  <ScaleCrop>false</ScaleCrop>
  <LinksUpToDate>false</LinksUpToDate>
  <CharactersWithSpaces>204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2022-03-28T01:48:00Z</dcterms:created>
  <dc:creator>JSJYT User</dc:creator>
  <cp:lastModifiedBy>DELL</cp:lastModifiedBy>
  <dcterms:modified xsi:type="dcterms:W3CDTF">2023-03-28T02:34:45Z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D5CA723604E8455B84D24D1AEE541D9A</vt:lpwstr>
  </property>
</Properties>
</file>