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XXX奖学金2017年度获奖学生</w:t>
      </w:r>
    </w:p>
    <w:tbl>
      <w:tblPr>
        <w:tblStyle w:val="3"/>
        <w:tblW w:w="928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"/>
        <w:gridCol w:w="284"/>
        <w:gridCol w:w="1215"/>
        <w:gridCol w:w="61"/>
        <w:gridCol w:w="413"/>
        <w:gridCol w:w="721"/>
        <w:gridCol w:w="245"/>
        <w:gridCol w:w="605"/>
        <w:gridCol w:w="425"/>
        <w:gridCol w:w="567"/>
        <w:gridCol w:w="142"/>
        <w:gridCol w:w="1141"/>
        <w:gridCol w:w="23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性 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民  族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出生年月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  <w:t>19</w:t>
            </w:r>
            <w:r>
              <w:rPr>
                <w:rFonts w:ascii="方正小标宋简体" w:eastAsia="方正小标宋简体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  <w:t>年X月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  <w:t>XX省XX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  <w:t>群众/中共党员/中共预备党员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学院</w:t>
            </w:r>
          </w:p>
        </w:tc>
        <w:tc>
          <w:tcPr>
            <w:tcW w:w="2256" w:type="dxa"/>
            <w:gridSpan w:val="5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  <w:t>全称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班级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FF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  <w:t>年级与班级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上一年度平均绩点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上一年度其他获奖情况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288" w:type="dxa"/>
            <w:gridSpan w:val="14"/>
          </w:tcPr>
          <w:p>
            <w:pPr>
              <w:jc w:val="left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b/>
                <w:sz w:val="24"/>
                <w:szCs w:val="24"/>
              </w:rPr>
              <w:t>获奖感言：</w:t>
            </w:r>
            <w:r>
              <w:rPr>
                <w:rFonts w:hint="eastAsia" w:ascii="方正小标宋简体" w:hAnsi="宋体" w:eastAsia="方正小标宋简体"/>
                <w:b/>
                <w:color w:val="FF0000"/>
                <w:sz w:val="24"/>
                <w:szCs w:val="24"/>
              </w:rPr>
              <w:t>想法、</w:t>
            </w:r>
            <w:r>
              <w:rPr>
                <w:rFonts w:ascii="方正小标宋简体" w:hAnsi="宋体" w:eastAsia="方正小标宋简体"/>
                <w:b/>
                <w:color w:val="FF0000"/>
                <w:sz w:val="24"/>
                <w:szCs w:val="24"/>
              </w:rPr>
              <w:t>感谢</w:t>
            </w:r>
            <w:r>
              <w:rPr>
                <w:rFonts w:hint="eastAsia" w:ascii="方正小标宋简体" w:hAnsi="宋体" w:eastAsia="方正小标宋简体"/>
                <w:b/>
                <w:color w:val="FF0000"/>
                <w:sz w:val="24"/>
                <w:szCs w:val="24"/>
              </w:rPr>
              <w:t>、</w:t>
            </w:r>
            <w:r>
              <w:rPr>
                <w:rFonts w:ascii="方正小标宋简体" w:hAnsi="宋体" w:eastAsia="方正小标宋简体"/>
                <w:b/>
                <w:color w:val="FF0000"/>
                <w:sz w:val="24"/>
                <w:szCs w:val="24"/>
              </w:rPr>
              <w:t>今后</w:t>
            </w:r>
            <w:r>
              <w:rPr>
                <w:rFonts w:hint="eastAsia" w:ascii="方正小标宋简体" w:hAnsi="宋体" w:eastAsia="方正小标宋简体"/>
                <w:b/>
                <w:color w:val="FF0000"/>
                <w:sz w:val="24"/>
                <w:szCs w:val="24"/>
              </w:rPr>
              <w:t xml:space="preserve">的打算等100字以内。 </w:t>
            </w:r>
            <w:r>
              <w:rPr>
                <w:rFonts w:hint="eastAsia" w:ascii="方正小标宋简体" w:hAnsi="宋体" w:eastAsia="方正小标宋简体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31"/>
    <w:rsid w:val="00BE2B31"/>
    <w:rsid w:val="00FD1888"/>
    <w:rsid w:val="05872603"/>
    <w:rsid w:val="432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2018-01-08T01:53:00Z</dcterms:created>
  <dc:creator>Microsoft</dc:creator>
  <cp:lastModifiedBy>依昔</cp:lastModifiedBy>
  <dcterms:modified xsi:type="dcterms:W3CDTF">2018-01-08T02:40:43Z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